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F4" w:rsidRPr="00F243AA" w:rsidRDefault="00416FD6">
      <w:pPr>
        <w:pStyle w:val="Title"/>
        <w:rPr>
          <w:rFonts w:ascii="Verdana" w:hAnsi="Verdana"/>
          <w:color w:val="auto"/>
          <w:sz w:val="40"/>
        </w:rPr>
      </w:pPr>
      <w:r w:rsidRPr="00F243AA">
        <w:rPr>
          <w:rFonts w:ascii="Verdana" w:hAnsi="Verdana"/>
          <w:color w:val="auto"/>
          <w:sz w:val="40"/>
        </w:rPr>
        <w:t xml:space="preserve">Faculty performance </w:t>
      </w:r>
      <w:r w:rsidR="003F4BF0" w:rsidRPr="00F243AA">
        <w:rPr>
          <w:rFonts w:ascii="Verdana" w:hAnsi="Verdana"/>
          <w:color w:val="auto"/>
          <w:sz w:val="40"/>
        </w:rPr>
        <w:br/>
      </w:r>
      <w:r w:rsidRPr="00F243AA">
        <w:rPr>
          <w:rFonts w:ascii="Verdana" w:hAnsi="Verdana"/>
          <w:color w:val="auto"/>
          <w:sz w:val="40"/>
        </w:rPr>
        <w:t>Evaluation</w:t>
      </w:r>
    </w:p>
    <w:p w:rsidR="000C33F4" w:rsidRPr="00F243AA" w:rsidRDefault="00416FD6" w:rsidP="00416FD6">
      <w:pPr>
        <w:pStyle w:val="Heading1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Professional Activity Report Template</w:t>
      </w:r>
    </w:p>
    <w:p w:rsidR="000C33F4" w:rsidRPr="00F243AA" w:rsidRDefault="003F4BF0">
      <w:pPr>
        <w:pStyle w:val="Heading2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Project Background and Description</w:t>
      </w:r>
    </w:p>
    <w:p w:rsidR="00416FD6" w:rsidRPr="00F243AA" w:rsidRDefault="00416FD6" w:rsidP="00416FD6">
      <w:pPr>
        <w:rPr>
          <w:color w:val="auto"/>
        </w:rPr>
      </w:pPr>
    </w:p>
    <w:sdt>
      <w:sdtPr>
        <w:rPr>
          <w:rFonts w:ascii="Verdana" w:hAnsi="Verdana"/>
          <w:color w:val="auto"/>
        </w:rPr>
        <w:id w:val="-2113425653"/>
        <w:placeholder>
          <w:docPart w:val="35CCB0244C51451FB48360BFB584F326"/>
        </w:placeholder>
        <w15:appearance w15:val="hidden"/>
      </w:sdtPr>
      <w:sdtEndPr/>
      <w:sdtContent>
        <w:p w:rsidR="000C33F4" w:rsidRPr="00F243AA" w:rsidRDefault="00416FD6" w:rsidP="00416FD6">
          <w:pPr>
            <w:pStyle w:val="ListParagraph"/>
            <w:numPr>
              <w:ilvl w:val="0"/>
              <w:numId w:val="6"/>
            </w:numPr>
            <w:rPr>
              <w:rFonts w:ascii="Verdana" w:hAnsi="Verdana"/>
              <w:color w:val="auto"/>
            </w:rPr>
          </w:pPr>
          <w:r w:rsidRPr="00F243AA">
            <w:rPr>
              <w:rFonts w:ascii="Verdana" w:hAnsi="Verdana"/>
              <w:color w:val="auto"/>
            </w:rPr>
            <w:t>Number of academic advisees and the program for which the faculty member advises them</w:t>
          </w:r>
          <w:r w:rsidR="00F21908" w:rsidRPr="00F243AA">
            <w:rPr>
              <w:rFonts w:ascii="Verdana" w:hAnsi="Verdana"/>
              <w:color w:val="auto"/>
            </w:rPr>
            <w:t>.</w:t>
          </w:r>
        </w:p>
      </w:sdtContent>
    </w:sdt>
    <w:p w:rsidR="000C33F4" w:rsidRPr="00F243AA" w:rsidRDefault="00416FD6">
      <w:pPr>
        <w:pStyle w:val="Heading2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Responsibilities to Students</w:t>
      </w:r>
    </w:p>
    <w:p w:rsidR="00416FD6" w:rsidRPr="00F243AA" w:rsidRDefault="00416FD6" w:rsidP="00416FD6">
      <w:pPr>
        <w:rPr>
          <w:color w:val="auto"/>
        </w:rPr>
      </w:pPr>
    </w:p>
    <w:p w:rsidR="00416FD6" w:rsidRPr="00F243AA" w:rsidRDefault="00416FD6" w:rsidP="00416FD6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Independ</w:t>
      </w:r>
      <w:bookmarkStart w:id="0" w:name="_GoBack"/>
      <w:bookmarkEnd w:id="0"/>
      <w:r w:rsidRPr="00F243AA">
        <w:rPr>
          <w:rFonts w:ascii="Verdana" w:hAnsi="Verdana"/>
          <w:color w:val="auto"/>
        </w:rPr>
        <w:t>ent Study and Non-Credit</w:t>
      </w:r>
      <w:r w:rsidR="00F21908" w:rsidRPr="00F243AA">
        <w:rPr>
          <w:rFonts w:ascii="Verdana" w:hAnsi="Verdana"/>
          <w:color w:val="auto"/>
        </w:rPr>
        <w:t xml:space="preserve"> Based Instructional Activities:</w:t>
      </w:r>
      <w:r w:rsidRPr="00F243AA">
        <w:rPr>
          <w:rFonts w:ascii="Verdana" w:hAnsi="Verdana"/>
          <w:color w:val="auto"/>
        </w:rPr>
        <w:t xml:space="preserve"> Any independent study supervision or non-credit workshops, training sessions, etc.</w:t>
      </w:r>
    </w:p>
    <w:p w:rsidR="00416FD6" w:rsidRPr="00F243AA" w:rsidRDefault="00416FD6" w:rsidP="00416FD6">
      <w:pPr>
        <w:pStyle w:val="ListParagraph"/>
        <w:rPr>
          <w:rFonts w:ascii="Verdana" w:hAnsi="Verdana"/>
          <w:color w:val="auto"/>
        </w:rPr>
      </w:pPr>
    </w:p>
    <w:p w:rsidR="00416FD6" w:rsidRPr="00F243AA" w:rsidRDefault="00F21908" w:rsidP="00416FD6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Instructional Development:</w:t>
      </w:r>
      <w:r w:rsidR="00416FD6" w:rsidRPr="00F243AA">
        <w:rPr>
          <w:rFonts w:ascii="Verdana" w:hAnsi="Verdana"/>
          <w:color w:val="auto"/>
        </w:rPr>
        <w:t xml:space="preserve"> Description of new initiatives or major course revisions.</w:t>
      </w:r>
    </w:p>
    <w:p w:rsidR="00416FD6" w:rsidRPr="00F243AA" w:rsidRDefault="00416FD6" w:rsidP="00416FD6">
      <w:pPr>
        <w:pStyle w:val="ListParagraph"/>
        <w:rPr>
          <w:rFonts w:ascii="Verdana" w:hAnsi="Verdana"/>
          <w:color w:val="auto"/>
        </w:rPr>
      </w:pPr>
    </w:p>
    <w:p w:rsidR="000C33F4" w:rsidRPr="00F243AA" w:rsidRDefault="00416FD6" w:rsidP="00416FD6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Sen</w:t>
      </w:r>
      <w:r w:rsidR="00F21908" w:rsidRPr="00F243AA">
        <w:rPr>
          <w:rFonts w:ascii="Verdana" w:hAnsi="Verdana"/>
          <w:color w:val="auto"/>
        </w:rPr>
        <w:t>ior Project/Seminar Supervision:</w:t>
      </w:r>
      <w:r w:rsidRPr="00F243AA">
        <w:rPr>
          <w:rFonts w:ascii="Verdana" w:hAnsi="Verdana"/>
          <w:color w:val="auto"/>
        </w:rPr>
        <w:t xml:space="preserve"> Names of senior seminar advisees and the title of their research projects.</w:t>
      </w:r>
    </w:p>
    <w:p w:rsidR="000C33F4" w:rsidRPr="00F243AA" w:rsidRDefault="00416FD6">
      <w:pPr>
        <w:pStyle w:val="Heading2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Responsibilities to the Academic Community</w:t>
      </w:r>
    </w:p>
    <w:p w:rsidR="00416FD6" w:rsidRPr="00F243AA" w:rsidRDefault="00416FD6" w:rsidP="00416FD6">
      <w:pPr>
        <w:rPr>
          <w:color w:val="auto"/>
        </w:rPr>
      </w:pPr>
    </w:p>
    <w:p w:rsidR="00416FD6" w:rsidRPr="00F243AA" w:rsidRDefault="00416FD6" w:rsidP="00416FD6">
      <w:pPr>
        <w:pStyle w:val="ListParagraph"/>
        <w:widowControl w:val="0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 xml:space="preserve">Scholar </w:t>
      </w:r>
      <w:r w:rsidR="00F21908" w:rsidRPr="00F243AA">
        <w:rPr>
          <w:rFonts w:ascii="Verdana" w:hAnsi="Verdana"/>
          <w:color w:val="auto"/>
        </w:rPr>
        <w:t>Publication and/or Presentation:</w:t>
      </w:r>
      <w:r w:rsidRPr="00F243AA">
        <w:rPr>
          <w:rFonts w:ascii="Verdana" w:hAnsi="Verdana"/>
          <w:color w:val="auto"/>
        </w:rPr>
        <w:t xml:space="preserve"> Books, peer reviewed articles, conference presentations, etc.</w:t>
      </w:r>
    </w:p>
    <w:p w:rsidR="00416FD6" w:rsidRPr="00F243AA" w:rsidRDefault="00416FD6" w:rsidP="00416FD6">
      <w:pPr>
        <w:pStyle w:val="ListParagraph"/>
        <w:rPr>
          <w:rFonts w:ascii="Verdana" w:hAnsi="Verdana"/>
          <w:color w:val="auto"/>
        </w:rPr>
      </w:pPr>
    </w:p>
    <w:p w:rsidR="00416FD6" w:rsidRPr="00F243AA" w:rsidRDefault="00416FD6" w:rsidP="00416FD6">
      <w:pPr>
        <w:pStyle w:val="ListParagraph"/>
        <w:widowControl w:val="0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Prof</w:t>
      </w:r>
      <w:r w:rsidR="00F21908" w:rsidRPr="00F243AA">
        <w:rPr>
          <w:rFonts w:ascii="Verdana" w:hAnsi="Verdana"/>
          <w:color w:val="auto"/>
        </w:rPr>
        <w:t>essional Development Activities:</w:t>
      </w:r>
      <w:r w:rsidRPr="00F243AA">
        <w:rPr>
          <w:rFonts w:ascii="Verdana" w:hAnsi="Verdana"/>
          <w:color w:val="auto"/>
        </w:rPr>
        <w:t xml:space="preserve"> Technical proficiency programs, art and craft of teaching initiatives, relevant reading lists, etc.</w:t>
      </w:r>
    </w:p>
    <w:p w:rsidR="00416FD6" w:rsidRPr="00F243AA" w:rsidRDefault="00416FD6" w:rsidP="00416FD6">
      <w:pPr>
        <w:pStyle w:val="ListParagraph"/>
        <w:rPr>
          <w:rFonts w:ascii="Verdana" w:hAnsi="Verdana"/>
          <w:color w:val="auto"/>
        </w:rPr>
      </w:pPr>
    </w:p>
    <w:p w:rsidR="00416FD6" w:rsidRPr="00F243AA" w:rsidRDefault="00F21908" w:rsidP="00416FD6">
      <w:pPr>
        <w:pStyle w:val="ListParagraph"/>
        <w:widowControl w:val="0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Sponsored Activity:</w:t>
      </w:r>
      <w:r w:rsidR="00416FD6" w:rsidRPr="00F243AA">
        <w:rPr>
          <w:rFonts w:ascii="Verdana" w:hAnsi="Verdana"/>
          <w:color w:val="auto"/>
        </w:rPr>
        <w:t xml:space="preserve"> Active or submitted grants or contracts.</w:t>
      </w:r>
    </w:p>
    <w:p w:rsidR="00416FD6" w:rsidRPr="00F243AA" w:rsidRDefault="00416FD6" w:rsidP="00416FD6">
      <w:pPr>
        <w:pStyle w:val="ListParagraph"/>
        <w:rPr>
          <w:rFonts w:ascii="Verdana" w:hAnsi="Verdana"/>
          <w:color w:val="auto"/>
        </w:rPr>
      </w:pPr>
    </w:p>
    <w:p w:rsidR="00416FD6" w:rsidRPr="00F243AA" w:rsidRDefault="00416FD6" w:rsidP="00416FD6">
      <w:pPr>
        <w:pStyle w:val="ListParagraph"/>
        <w:widowControl w:val="0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Participation in Profess</w:t>
      </w:r>
      <w:r w:rsidR="00F21908" w:rsidRPr="00F243AA">
        <w:rPr>
          <w:rFonts w:ascii="Verdana" w:hAnsi="Verdana"/>
          <w:color w:val="auto"/>
        </w:rPr>
        <w:t>ional Organizations:</w:t>
      </w:r>
      <w:r w:rsidRPr="00F243AA">
        <w:rPr>
          <w:rFonts w:ascii="Verdana" w:hAnsi="Verdana"/>
          <w:color w:val="auto"/>
        </w:rPr>
        <w:t xml:space="preserve"> Membership and leadership roles in professional organizations.</w:t>
      </w:r>
    </w:p>
    <w:p w:rsidR="00416FD6" w:rsidRPr="00F243AA" w:rsidRDefault="00416FD6" w:rsidP="00416FD6">
      <w:pPr>
        <w:ind w:left="720"/>
        <w:rPr>
          <w:rFonts w:ascii="Verdana" w:hAnsi="Verdana"/>
          <w:color w:val="auto"/>
        </w:rPr>
      </w:pPr>
    </w:p>
    <w:p w:rsidR="000C33F4" w:rsidRPr="00F243AA" w:rsidRDefault="00416FD6" w:rsidP="00416FD6">
      <w:pPr>
        <w:pStyle w:val="ListParagraph"/>
        <w:widowControl w:val="0"/>
        <w:numPr>
          <w:ilvl w:val="0"/>
          <w:numId w:val="7"/>
        </w:numPr>
        <w:spacing w:after="0" w:line="240" w:lineRule="auto"/>
        <w:contextualSpacing w:val="0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Department</w:t>
      </w:r>
      <w:r w:rsidR="00F21908" w:rsidRPr="00F243AA">
        <w:rPr>
          <w:rFonts w:ascii="Verdana" w:hAnsi="Verdana"/>
          <w:color w:val="auto"/>
        </w:rPr>
        <w:t>al and Governance Participation:</w:t>
      </w:r>
      <w:r w:rsidRPr="00F243AA">
        <w:rPr>
          <w:rFonts w:ascii="Verdana" w:hAnsi="Verdana"/>
          <w:color w:val="auto"/>
        </w:rPr>
        <w:t xml:space="preserve"> Non-teaching departmental responsibilities, governance committees, etc.</w:t>
      </w:r>
    </w:p>
    <w:p w:rsidR="000C33F4" w:rsidRPr="00F243AA" w:rsidRDefault="00416FD6">
      <w:pPr>
        <w:pStyle w:val="Heading2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Responsibilities to the Wider Community</w:t>
      </w:r>
    </w:p>
    <w:p w:rsidR="00F21908" w:rsidRPr="00F243AA" w:rsidRDefault="00F21908" w:rsidP="00F21908">
      <w:pPr>
        <w:rPr>
          <w:color w:val="auto"/>
        </w:rPr>
      </w:pPr>
    </w:p>
    <w:p w:rsidR="00416FD6" w:rsidRPr="00F243AA" w:rsidRDefault="00416FD6" w:rsidP="00416FD6">
      <w:pPr>
        <w:pStyle w:val="ListParagraph"/>
        <w:widowControl w:val="0"/>
        <w:numPr>
          <w:ilvl w:val="0"/>
          <w:numId w:val="8"/>
        </w:numPr>
        <w:spacing w:after="0" w:line="240" w:lineRule="auto"/>
        <w:contextualSpacing w:val="0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Professional Pub</w:t>
      </w:r>
      <w:r w:rsidR="00F21908" w:rsidRPr="00F243AA">
        <w:rPr>
          <w:rFonts w:ascii="Verdana" w:hAnsi="Verdana"/>
          <w:color w:val="auto"/>
        </w:rPr>
        <w:t xml:space="preserve">lic Service: </w:t>
      </w:r>
      <w:r w:rsidRPr="00F243AA">
        <w:rPr>
          <w:rFonts w:ascii="Verdana" w:hAnsi="Verdana"/>
          <w:color w:val="auto"/>
        </w:rPr>
        <w:t>Activities applying professional expertise including recipient of service and dates.</w:t>
      </w:r>
    </w:p>
    <w:p w:rsidR="00416FD6" w:rsidRPr="00F243AA" w:rsidRDefault="00416FD6" w:rsidP="00416FD6">
      <w:pPr>
        <w:pStyle w:val="ListParagraph"/>
        <w:rPr>
          <w:rFonts w:ascii="Verdana" w:hAnsi="Verdana"/>
          <w:color w:val="auto"/>
        </w:rPr>
      </w:pPr>
    </w:p>
    <w:p w:rsidR="000C33F4" w:rsidRPr="00F243AA" w:rsidRDefault="00F21908" w:rsidP="00416FD6">
      <w:pPr>
        <w:pStyle w:val="ListParagraph"/>
        <w:widowControl w:val="0"/>
        <w:numPr>
          <w:ilvl w:val="0"/>
          <w:numId w:val="8"/>
        </w:numPr>
        <w:spacing w:after="0" w:line="240" w:lineRule="auto"/>
        <w:contextualSpacing w:val="0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Other Service:</w:t>
      </w:r>
      <w:r w:rsidR="00416FD6" w:rsidRPr="00F243AA">
        <w:rPr>
          <w:rFonts w:ascii="Verdana" w:hAnsi="Verdana"/>
          <w:color w:val="auto"/>
        </w:rPr>
        <w:t xml:space="preserve"> Service activities not directly related to academic discipline, including those supporting the mission of the Seventh-day Adventist church.</w:t>
      </w:r>
    </w:p>
    <w:p w:rsidR="000C33F4" w:rsidRPr="00F243AA" w:rsidRDefault="00416FD6">
      <w:pPr>
        <w:pStyle w:val="Heading2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lastRenderedPageBreak/>
        <w:t>Other Information</w:t>
      </w:r>
    </w:p>
    <w:p w:rsidR="00F21908" w:rsidRPr="00F243AA" w:rsidRDefault="00F21908" w:rsidP="00F21908">
      <w:pPr>
        <w:rPr>
          <w:color w:val="auto"/>
        </w:rPr>
      </w:pPr>
    </w:p>
    <w:p w:rsidR="00416FD6" w:rsidRPr="00F243AA" w:rsidRDefault="002408EC" w:rsidP="00416FD6">
      <w:pPr>
        <w:pStyle w:val="ListParagraph"/>
        <w:widowControl w:val="0"/>
        <w:numPr>
          <w:ilvl w:val="0"/>
          <w:numId w:val="9"/>
        </w:numPr>
        <w:spacing w:after="0" w:line="360" w:lineRule="auto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Awards, degrees, or honors e</w:t>
      </w:r>
      <w:r w:rsidR="00416FD6" w:rsidRPr="00F243AA">
        <w:rPr>
          <w:rFonts w:ascii="Verdana" w:hAnsi="Verdana"/>
          <w:color w:val="auto"/>
        </w:rPr>
        <w:t>arned</w:t>
      </w:r>
    </w:p>
    <w:p w:rsidR="00416FD6" w:rsidRPr="00F243AA" w:rsidRDefault="002408EC" w:rsidP="00416FD6">
      <w:pPr>
        <w:pStyle w:val="ListParagraph"/>
        <w:widowControl w:val="0"/>
        <w:numPr>
          <w:ilvl w:val="0"/>
          <w:numId w:val="9"/>
        </w:numPr>
        <w:spacing w:after="0" w:line="360" w:lineRule="auto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Interdisciplinary a</w:t>
      </w:r>
      <w:r w:rsidR="00416FD6" w:rsidRPr="00F243AA">
        <w:rPr>
          <w:rFonts w:ascii="Verdana" w:hAnsi="Verdana"/>
          <w:color w:val="auto"/>
        </w:rPr>
        <w:t>ctivities</w:t>
      </w:r>
    </w:p>
    <w:p w:rsidR="00416FD6" w:rsidRPr="00F243AA" w:rsidRDefault="002408EC" w:rsidP="00416FD6">
      <w:pPr>
        <w:pStyle w:val="ListParagraph"/>
        <w:widowControl w:val="0"/>
        <w:numPr>
          <w:ilvl w:val="0"/>
          <w:numId w:val="9"/>
        </w:numPr>
        <w:spacing w:after="0" w:line="360" w:lineRule="auto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Entrepreneurial a</w:t>
      </w:r>
      <w:r w:rsidR="00416FD6" w:rsidRPr="00F243AA">
        <w:rPr>
          <w:rFonts w:ascii="Verdana" w:hAnsi="Verdana"/>
          <w:color w:val="auto"/>
        </w:rPr>
        <w:t>ctivities</w:t>
      </w:r>
    </w:p>
    <w:p w:rsidR="000C33F4" w:rsidRPr="00F243AA" w:rsidRDefault="002408EC" w:rsidP="00452793">
      <w:pPr>
        <w:pStyle w:val="ListParagraph"/>
        <w:widowControl w:val="0"/>
        <w:numPr>
          <w:ilvl w:val="0"/>
          <w:numId w:val="9"/>
        </w:numPr>
        <w:spacing w:after="0" w:line="360" w:lineRule="auto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Most significant professional achievement of the y</w:t>
      </w:r>
      <w:r w:rsidR="00416FD6" w:rsidRPr="00F243AA">
        <w:rPr>
          <w:rFonts w:ascii="Verdana" w:hAnsi="Verdana"/>
          <w:color w:val="auto"/>
        </w:rPr>
        <w:t>ear</w:t>
      </w:r>
    </w:p>
    <w:p w:rsidR="000C33F4" w:rsidRPr="00F243AA" w:rsidRDefault="00416FD6">
      <w:pPr>
        <w:pStyle w:val="Heading2"/>
        <w:rPr>
          <w:rFonts w:ascii="Verdana" w:hAnsi="Verdana"/>
          <w:color w:val="auto"/>
        </w:rPr>
      </w:pPr>
      <w:r w:rsidRPr="00F243AA">
        <w:rPr>
          <w:rFonts w:ascii="Verdana" w:hAnsi="Verdana"/>
          <w:color w:val="auto"/>
        </w:rPr>
        <w:t>Summary of Progress on Previous Goals</w:t>
      </w:r>
    </w:p>
    <w:p w:rsidR="00416FD6" w:rsidRPr="00F243AA" w:rsidRDefault="00416FD6">
      <w:pPr>
        <w:rPr>
          <w:rFonts w:ascii="Verdana" w:hAnsi="Verdana"/>
          <w:color w:val="auto"/>
        </w:rPr>
      </w:pPr>
    </w:p>
    <w:sectPr w:rsidR="00416FD6" w:rsidRPr="00F243AA">
      <w:headerReference w:type="default" r:id="rId9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41" w:rsidRDefault="00C90741">
      <w:pPr>
        <w:spacing w:after="0" w:line="240" w:lineRule="auto"/>
      </w:pPr>
      <w:r>
        <w:separator/>
      </w:r>
    </w:p>
  </w:endnote>
  <w:endnote w:type="continuationSeparator" w:id="0">
    <w:p w:rsidR="00C90741" w:rsidRDefault="00C9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41" w:rsidRDefault="00C90741">
      <w:pPr>
        <w:spacing w:after="0" w:line="240" w:lineRule="auto"/>
      </w:pPr>
      <w:r>
        <w:separator/>
      </w:r>
    </w:p>
  </w:footnote>
  <w:footnote w:type="continuationSeparator" w:id="0">
    <w:p w:rsidR="00C90741" w:rsidRDefault="00C9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F4" w:rsidRDefault="003F4BF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33F4" w:rsidRDefault="003F4BF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243AA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-24.5pt;margin-top:0;width:26.7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" filled="f" stroked="f" strokeweight=".5pt">
              <v:textbox style="mso-fit-shape-to-text:t" inset="0,0,0,0">
                <w:txbxContent>
                  <w:p w:rsidR="000C33F4" w:rsidRDefault="003F4BF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243AA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3486"/>
    <w:multiLevelType w:val="hybridMultilevel"/>
    <w:tmpl w:val="6374D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11624"/>
    <w:multiLevelType w:val="hybridMultilevel"/>
    <w:tmpl w:val="516615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36C29"/>
    <w:multiLevelType w:val="hybridMultilevel"/>
    <w:tmpl w:val="40429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81827"/>
    <w:multiLevelType w:val="hybridMultilevel"/>
    <w:tmpl w:val="6CAED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14B78"/>
    <w:multiLevelType w:val="hybridMultilevel"/>
    <w:tmpl w:val="D48A43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D6"/>
    <w:rsid w:val="000C33F4"/>
    <w:rsid w:val="002408EC"/>
    <w:rsid w:val="003F4BF0"/>
    <w:rsid w:val="00416FD6"/>
    <w:rsid w:val="00452793"/>
    <w:rsid w:val="00C90741"/>
    <w:rsid w:val="00F21908"/>
    <w:rsid w:val="00F2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4A578A-9740-4C0A-846B-10C84E88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</w:rPr>
  </w:style>
  <w:style w:type="paragraph" w:styleId="ListParagraph">
    <w:name w:val="List Paragraph"/>
    <w:basedOn w:val="Normal"/>
    <w:uiPriority w:val="1"/>
    <w:unhideWhenUsed/>
    <w:qFormat/>
    <w:rsid w:val="00416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3A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3AA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Project%20scope%20report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CCB0244C51451FB48360BFB584F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EC174-5B26-4ED6-A789-1EE85EC16D56}"/>
      </w:docPartPr>
      <w:docPartBody>
        <w:p w:rsidR="008B6C91" w:rsidRDefault="008B6C91">
          <w:pPr>
            <w:pStyle w:val="35CCB0244C51451FB48360BFB584F326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91"/>
    <w:rsid w:val="008B6C91"/>
    <w:rsid w:val="008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B6C865732946109838852E21B1C8E7">
    <w:name w:val="A2B6C865732946109838852E21B1C8E7"/>
  </w:style>
  <w:style w:type="paragraph" w:customStyle="1" w:styleId="3534227422F0403A9FBB1230E6F13719">
    <w:name w:val="3534227422F0403A9FBB1230E6F1371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CCB0244C51451FB48360BFB584F326">
    <w:name w:val="35CCB0244C51451FB48360BFB584F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2361E-7BD0-4B45-A3EE-4B24323D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design).dotx</Template>
  <TotalTime>21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keywords/>
  <cp:lastModifiedBy>Sarah Thomas</cp:lastModifiedBy>
  <cp:revision>5</cp:revision>
  <cp:lastPrinted>2017-05-25T17:27:00Z</cp:lastPrinted>
  <dcterms:created xsi:type="dcterms:W3CDTF">2017-05-24T17:40:00Z</dcterms:created>
  <dcterms:modified xsi:type="dcterms:W3CDTF">2017-05-25T17:27:00Z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